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EEE42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5D042ECD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河南省医学科学院肿瘤研究所2025年度招聘</w:t>
      </w:r>
    </w:p>
    <w:p w14:paraId="3837E1A4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拟聘用工作人员名单（第二批）</w:t>
      </w:r>
    </w:p>
    <w:p w14:paraId="52D813DE"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tbl>
      <w:tblPr>
        <w:tblStyle w:val="16"/>
        <w:tblW w:w="9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981"/>
        <w:gridCol w:w="717"/>
        <w:gridCol w:w="1207"/>
        <w:gridCol w:w="1832"/>
        <w:gridCol w:w="1437"/>
        <w:gridCol w:w="1538"/>
        <w:gridCol w:w="1446"/>
      </w:tblGrid>
      <w:tr w14:paraId="1D4ED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4" w:type="dxa"/>
            <w:vAlign w:val="center"/>
          </w:tcPr>
          <w:p w14:paraId="467EFA79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81" w:type="dxa"/>
            <w:vAlign w:val="center"/>
          </w:tcPr>
          <w:p w14:paraId="105BD119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17" w:type="dxa"/>
            <w:vAlign w:val="center"/>
          </w:tcPr>
          <w:p w14:paraId="2D715718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207" w:type="dxa"/>
            <w:vAlign w:val="center"/>
          </w:tcPr>
          <w:p w14:paraId="7026F13B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32" w:type="dxa"/>
            <w:vAlign w:val="center"/>
          </w:tcPr>
          <w:p w14:paraId="21016982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毕业院校</w:t>
            </w:r>
          </w:p>
          <w:p w14:paraId="4E396A7B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及专业</w:t>
            </w:r>
          </w:p>
        </w:tc>
        <w:tc>
          <w:tcPr>
            <w:tcW w:w="1437" w:type="dxa"/>
            <w:vAlign w:val="center"/>
          </w:tcPr>
          <w:p w14:paraId="0BB6CAC0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538" w:type="dxa"/>
            <w:vAlign w:val="center"/>
          </w:tcPr>
          <w:p w14:paraId="7E8CE7F6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446" w:type="dxa"/>
            <w:vAlign w:val="center"/>
          </w:tcPr>
          <w:p w14:paraId="7EABBBC1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拟聘用岗位</w:t>
            </w:r>
          </w:p>
        </w:tc>
      </w:tr>
      <w:tr w14:paraId="04246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64" w:type="dxa"/>
            <w:vAlign w:val="center"/>
          </w:tcPr>
          <w:p w14:paraId="218FE855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81" w:type="dxa"/>
            <w:vAlign w:val="center"/>
          </w:tcPr>
          <w:p w14:paraId="28D0CACA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纪鑫蕊</w:t>
            </w:r>
          </w:p>
        </w:tc>
        <w:tc>
          <w:tcPr>
            <w:tcW w:w="717" w:type="dxa"/>
            <w:vAlign w:val="center"/>
          </w:tcPr>
          <w:p w14:paraId="6D006CEA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女</w:t>
            </w:r>
          </w:p>
        </w:tc>
        <w:tc>
          <w:tcPr>
            <w:tcW w:w="1207" w:type="dxa"/>
            <w:vAlign w:val="center"/>
          </w:tcPr>
          <w:p w14:paraId="445F3C6D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1997.02</w:t>
            </w:r>
          </w:p>
        </w:tc>
        <w:tc>
          <w:tcPr>
            <w:tcW w:w="1832" w:type="dxa"/>
            <w:vAlign w:val="center"/>
          </w:tcPr>
          <w:p w14:paraId="58611CAB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吉林财经大学</w:t>
            </w:r>
          </w:p>
          <w:p w14:paraId="149DFF56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/统计学</w:t>
            </w:r>
          </w:p>
        </w:tc>
        <w:tc>
          <w:tcPr>
            <w:tcW w:w="1437" w:type="dxa"/>
            <w:vAlign w:val="center"/>
          </w:tcPr>
          <w:p w14:paraId="0C5942A3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538" w:type="dxa"/>
            <w:vAlign w:val="center"/>
          </w:tcPr>
          <w:p w14:paraId="575E2A20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科研辅助人员</w:t>
            </w:r>
            <w:bookmarkStart w:id="0" w:name="_GoBack"/>
            <w:bookmarkEnd w:id="0"/>
          </w:p>
        </w:tc>
        <w:tc>
          <w:tcPr>
            <w:tcW w:w="1446" w:type="dxa"/>
            <w:vAlign w:val="center"/>
          </w:tcPr>
          <w:p w14:paraId="5282EF55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科研辅助人员</w:t>
            </w:r>
          </w:p>
        </w:tc>
      </w:tr>
      <w:tr w14:paraId="48288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64" w:type="dxa"/>
            <w:vAlign w:val="center"/>
          </w:tcPr>
          <w:p w14:paraId="08BD20F7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981" w:type="dxa"/>
            <w:vAlign w:val="center"/>
          </w:tcPr>
          <w:p w14:paraId="5AA658A1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袁芳青</w:t>
            </w:r>
          </w:p>
        </w:tc>
        <w:tc>
          <w:tcPr>
            <w:tcW w:w="717" w:type="dxa"/>
            <w:vAlign w:val="center"/>
          </w:tcPr>
          <w:p w14:paraId="3AA2FB78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女</w:t>
            </w:r>
          </w:p>
        </w:tc>
        <w:tc>
          <w:tcPr>
            <w:tcW w:w="1207" w:type="dxa"/>
            <w:vAlign w:val="center"/>
          </w:tcPr>
          <w:p w14:paraId="1996026A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2000.11</w:t>
            </w:r>
          </w:p>
        </w:tc>
        <w:tc>
          <w:tcPr>
            <w:tcW w:w="1832" w:type="dxa"/>
            <w:vAlign w:val="center"/>
          </w:tcPr>
          <w:p w14:paraId="27D7CBC5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齐鲁医药学院</w:t>
            </w:r>
          </w:p>
          <w:p w14:paraId="2AE74B7D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/中药学</w:t>
            </w:r>
          </w:p>
        </w:tc>
        <w:tc>
          <w:tcPr>
            <w:tcW w:w="1437" w:type="dxa"/>
            <w:vAlign w:val="center"/>
          </w:tcPr>
          <w:p w14:paraId="0647CFFB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538" w:type="dxa"/>
            <w:vAlign w:val="center"/>
          </w:tcPr>
          <w:p w14:paraId="0C02944C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科研辅助人员</w:t>
            </w:r>
          </w:p>
        </w:tc>
        <w:tc>
          <w:tcPr>
            <w:tcW w:w="1446" w:type="dxa"/>
            <w:vAlign w:val="center"/>
          </w:tcPr>
          <w:p w14:paraId="59FFDF5B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科研辅助人员</w:t>
            </w:r>
          </w:p>
        </w:tc>
      </w:tr>
      <w:tr w14:paraId="203C5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64" w:type="dxa"/>
            <w:vAlign w:val="center"/>
          </w:tcPr>
          <w:p w14:paraId="73AE1646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981" w:type="dxa"/>
            <w:vAlign w:val="center"/>
          </w:tcPr>
          <w:p w14:paraId="789983A5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郭振昌</w:t>
            </w:r>
          </w:p>
        </w:tc>
        <w:tc>
          <w:tcPr>
            <w:tcW w:w="717" w:type="dxa"/>
            <w:vAlign w:val="center"/>
          </w:tcPr>
          <w:p w14:paraId="345C59D6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1207" w:type="dxa"/>
            <w:vAlign w:val="center"/>
          </w:tcPr>
          <w:p w14:paraId="55EF3B2F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1998.07</w:t>
            </w:r>
          </w:p>
        </w:tc>
        <w:tc>
          <w:tcPr>
            <w:tcW w:w="1832" w:type="dxa"/>
            <w:vAlign w:val="center"/>
          </w:tcPr>
          <w:p w14:paraId="55BE6F1C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西南大学</w:t>
            </w:r>
          </w:p>
          <w:p w14:paraId="05B97ABD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/生物与医药</w:t>
            </w:r>
          </w:p>
        </w:tc>
        <w:tc>
          <w:tcPr>
            <w:tcW w:w="1437" w:type="dxa"/>
            <w:vAlign w:val="center"/>
          </w:tcPr>
          <w:p w14:paraId="37A657E9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538" w:type="dxa"/>
            <w:vAlign w:val="center"/>
          </w:tcPr>
          <w:p w14:paraId="038768C7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科研助理1</w:t>
            </w:r>
          </w:p>
        </w:tc>
        <w:tc>
          <w:tcPr>
            <w:tcW w:w="1446" w:type="dxa"/>
            <w:vAlign w:val="center"/>
          </w:tcPr>
          <w:p w14:paraId="7CCB59AE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科研助理1</w:t>
            </w:r>
          </w:p>
        </w:tc>
      </w:tr>
      <w:tr w14:paraId="3E552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64" w:type="dxa"/>
            <w:vAlign w:val="center"/>
          </w:tcPr>
          <w:p w14:paraId="5183378A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81" w:type="dxa"/>
            <w:vAlign w:val="center"/>
          </w:tcPr>
          <w:p w14:paraId="31F68B84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杨冰</w:t>
            </w:r>
          </w:p>
        </w:tc>
        <w:tc>
          <w:tcPr>
            <w:tcW w:w="717" w:type="dxa"/>
            <w:vAlign w:val="center"/>
          </w:tcPr>
          <w:p w14:paraId="5A530D62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女</w:t>
            </w:r>
          </w:p>
        </w:tc>
        <w:tc>
          <w:tcPr>
            <w:tcW w:w="1207" w:type="dxa"/>
            <w:vAlign w:val="center"/>
          </w:tcPr>
          <w:p w14:paraId="3F355EEA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1991.12</w:t>
            </w:r>
          </w:p>
        </w:tc>
        <w:tc>
          <w:tcPr>
            <w:tcW w:w="1832" w:type="dxa"/>
            <w:vAlign w:val="center"/>
          </w:tcPr>
          <w:p w14:paraId="0CE5A9A3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新乡医学院</w:t>
            </w:r>
          </w:p>
          <w:p w14:paraId="7D870993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/临床医学</w:t>
            </w:r>
          </w:p>
        </w:tc>
        <w:tc>
          <w:tcPr>
            <w:tcW w:w="1437" w:type="dxa"/>
            <w:vAlign w:val="center"/>
          </w:tcPr>
          <w:p w14:paraId="4087530C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538" w:type="dxa"/>
            <w:vAlign w:val="center"/>
          </w:tcPr>
          <w:p w14:paraId="2289DCEF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科研助理1</w:t>
            </w:r>
          </w:p>
        </w:tc>
        <w:tc>
          <w:tcPr>
            <w:tcW w:w="1446" w:type="dxa"/>
            <w:vAlign w:val="center"/>
          </w:tcPr>
          <w:p w14:paraId="1DED940B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科研助理1</w:t>
            </w:r>
          </w:p>
        </w:tc>
      </w:tr>
      <w:tr w14:paraId="398F4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64" w:type="dxa"/>
            <w:vAlign w:val="center"/>
          </w:tcPr>
          <w:p w14:paraId="6A626525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981" w:type="dxa"/>
            <w:vAlign w:val="center"/>
          </w:tcPr>
          <w:p w14:paraId="5BCF335A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程明娇</w:t>
            </w:r>
          </w:p>
        </w:tc>
        <w:tc>
          <w:tcPr>
            <w:tcW w:w="717" w:type="dxa"/>
            <w:vAlign w:val="center"/>
          </w:tcPr>
          <w:p w14:paraId="36F1E7A7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女</w:t>
            </w:r>
          </w:p>
        </w:tc>
        <w:tc>
          <w:tcPr>
            <w:tcW w:w="1207" w:type="dxa"/>
            <w:vAlign w:val="center"/>
          </w:tcPr>
          <w:p w14:paraId="7950B0FB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1999.8</w:t>
            </w:r>
          </w:p>
        </w:tc>
        <w:tc>
          <w:tcPr>
            <w:tcW w:w="1832" w:type="dxa"/>
            <w:vAlign w:val="center"/>
          </w:tcPr>
          <w:p w14:paraId="45B3FC88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郑州大学</w:t>
            </w:r>
          </w:p>
          <w:p w14:paraId="27A279AE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/生物化学与分子生物学</w:t>
            </w:r>
          </w:p>
        </w:tc>
        <w:tc>
          <w:tcPr>
            <w:tcW w:w="1437" w:type="dxa"/>
            <w:vAlign w:val="center"/>
          </w:tcPr>
          <w:p w14:paraId="1F22E2A7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538" w:type="dxa"/>
            <w:vAlign w:val="center"/>
          </w:tcPr>
          <w:p w14:paraId="185DDD5D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科研助理1</w:t>
            </w:r>
          </w:p>
        </w:tc>
        <w:tc>
          <w:tcPr>
            <w:tcW w:w="1446" w:type="dxa"/>
            <w:vAlign w:val="center"/>
          </w:tcPr>
          <w:p w14:paraId="6401F134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科研助理1</w:t>
            </w:r>
          </w:p>
        </w:tc>
      </w:tr>
      <w:tr w14:paraId="7E3DF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64" w:type="dxa"/>
            <w:vAlign w:val="center"/>
          </w:tcPr>
          <w:p w14:paraId="4D2B0814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981" w:type="dxa"/>
            <w:vAlign w:val="center"/>
          </w:tcPr>
          <w:p w14:paraId="06E1C0BC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吴雨心</w:t>
            </w:r>
          </w:p>
        </w:tc>
        <w:tc>
          <w:tcPr>
            <w:tcW w:w="717" w:type="dxa"/>
            <w:vAlign w:val="center"/>
          </w:tcPr>
          <w:p w14:paraId="1DAB9B21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女</w:t>
            </w:r>
          </w:p>
        </w:tc>
        <w:tc>
          <w:tcPr>
            <w:tcW w:w="1207" w:type="dxa"/>
            <w:vAlign w:val="center"/>
          </w:tcPr>
          <w:p w14:paraId="5B6B089E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1998.03</w:t>
            </w:r>
          </w:p>
        </w:tc>
        <w:tc>
          <w:tcPr>
            <w:tcW w:w="1832" w:type="dxa"/>
            <w:vAlign w:val="center"/>
          </w:tcPr>
          <w:p w14:paraId="6A441110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郑州大学</w:t>
            </w:r>
          </w:p>
          <w:p w14:paraId="3436881D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/病理学与病理生理学</w:t>
            </w:r>
          </w:p>
        </w:tc>
        <w:tc>
          <w:tcPr>
            <w:tcW w:w="1437" w:type="dxa"/>
            <w:vAlign w:val="center"/>
          </w:tcPr>
          <w:p w14:paraId="2B109DE6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538" w:type="dxa"/>
            <w:vAlign w:val="center"/>
          </w:tcPr>
          <w:p w14:paraId="37864078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科研助理2</w:t>
            </w:r>
          </w:p>
        </w:tc>
        <w:tc>
          <w:tcPr>
            <w:tcW w:w="1446" w:type="dxa"/>
            <w:vAlign w:val="center"/>
          </w:tcPr>
          <w:p w14:paraId="3464131C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科研助理2</w:t>
            </w:r>
          </w:p>
        </w:tc>
      </w:tr>
      <w:tr w14:paraId="11622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64" w:type="dxa"/>
            <w:vAlign w:val="center"/>
          </w:tcPr>
          <w:p w14:paraId="6FDF5369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981" w:type="dxa"/>
            <w:vAlign w:val="center"/>
          </w:tcPr>
          <w:p w14:paraId="658FCFCA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郭艾</w:t>
            </w:r>
          </w:p>
        </w:tc>
        <w:tc>
          <w:tcPr>
            <w:tcW w:w="717" w:type="dxa"/>
            <w:vAlign w:val="center"/>
          </w:tcPr>
          <w:p w14:paraId="592377D6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女</w:t>
            </w:r>
          </w:p>
        </w:tc>
        <w:tc>
          <w:tcPr>
            <w:tcW w:w="1207" w:type="dxa"/>
            <w:vAlign w:val="center"/>
          </w:tcPr>
          <w:p w14:paraId="40B92575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2000.04</w:t>
            </w:r>
          </w:p>
        </w:tc>
        <w:tc>
          <w:tcPr>
            <w:tcW w:w="1832" w:type="dxa"/>
            <w:vAlign w:val="center"/>
          </w:tcPr>
          <w:p w14:paraId="17C55951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中国医学科学院肿瘤医院</w:t>
            </w:r>
          </w:p>
          <w:p w14:paraId="19DED5BE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/细胞生物学</w:t>
            </w:r>
          </w:p>
        </w:tc>
        <w:tc>
          <w:tcPr>
            <w:tcW w:w="1437" w:type="dxa"/>
            <w:vAlign w:val="center"/>
          </w:tcPr>
          <w:p w14:paraId="14BAA481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538" w:type="dxa"/>
            <w:vAlign w:val="center"/>
          </w:tcPr>
          <w:p w14:paraId="5745B178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科研助理2</w:t>
            </w:r>
          </w:p>
        </w:tc>
        <w:tc>
          <w:tcPr>
            <w:tcW w:w="1446" w:type="dxa"/>
            <w:vAlign w:val="center"/>
          </w:tcPr>
          <w:p w14:paraId="27B622CF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科研助理2</w:t>
            </w:r>
          </w:p>
        </w:tc>
      </w:tr>
    </w:tbl>
    <w:p w14:paraId="4695D23D">
      <w:pPr>
        <w:jc w:val="lef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80B327-8BB0-47C7-B31C-BDF5E37D8C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A5A37842-272E-4DED-A252-490061E57881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C08E182-FF4D-4528-BABB-A133229E6EF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5B8A3A7-5AB3-4E55-8D68-0322EBDB43C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3CD"/>
    <w:rsid w:val="000128DB"/>
    <w:rsid w:val="00041E6C"/>
    <w:rsid w:val="00073783"/>
    <w:rsid w:val="00076C85"/>
    <w:rsid w:val="000C5EB2"/>
    <w:rsid w:val="000D1949"/>
    <w:rsid w:val="000D2D2B"/>
    <w:rsid w:val="000F2897"/>
    <w:rsid w:val="0010445B"/>
    <w:rsid w:val="00107C0A"/>
    <w:rsid w:val="0011202C"/>
    <w:rsid w:val="001138AE"/>
    <w:rsid w:val="00117A9D"/>
    <w:rsid w:val="00131D81"/>
    <w:rsid w:val="00160FC5"/>
    <w:rsid w:val="001B1245"/>
    <w:rsid w:val="001D7D6D"/>
    <w:rsid w:val="00211D34"/>
    <w:rsid w:val="00230136"/>
    <w:rsid w:val="0024124F"/>
    <w:rsid w:val="002540E8"/>
    <w:rsid w:val="002722C2"/>
    <w:rsid w:val="0028373D"/>
    <w:rsid w:val="002E33E4"/>
    <w:rsid w:val="00302C55"/>
    <w:rsid w:val="003145C2"/>
    <w:rsid w:val="00352552"/>
    <w:rsid w:val="00353315"/>
    <w:rsid w:val="00390F86"/>
    <w:rsid w:val="003B2420"/>
    <w:rsid w:val="003C1E49"/>
    <w:rsid w:val="003D5554"/>
    <w:rsid w:val="00407CC9"/>
    <w:rsid w:val="004571D4"/>
    <w:rsid w:val="004671AE"/>
    <w:rsid w:val="00470A30"/>
    <w:rsid w:val="004A11FA"/>
    <w:rsid w:val="004A3359"/>
    <w:rsid w:val="004D56BC"/>
    <w:rsid w:val="004E39FA"/>
    <w:rsid w:val="005062E1"/>
    <w:rsid w:val="005062E2"/>
    <w:rsid w:val="005142B2"/>
    <w:rsid w:val="0052510D"/>
    <w:rsid w:val="0053318C"/>
    <w:rsid w:val="005418B0"/>
    <w:rsid w:val="005452B0"/>
    <w:rsid w:val="00556D2C"/>
    <w:rsid w:val="00577696"/>
    <w:rsid w:val="005B0C85"/>
    <w:rsid w:val="00601E04"/>
    <w:rsid w:val="00607B31"/>
    <w:rsid w:val="0065283A"/>
    <w:rsid w:val="006658E4"/>
    <w:rsid w:val="006B3341"/>
    <w:rsid w:val="006B6B15"/>
    <w:rsid w:val="00710A85"/>
    <w:rsid w:val="0077508D"/>
    <w:rsid w:val="007A457D"/>
    <w:rsid w:val="007B50C9"/>
    <w:rsid w:val="007C4F7D"/>
    <w:rsid w:val="007E65CB"/>
    <w:rsid w:val="007F7508"/>
    <w:rsid w:val="00804E59"/>
    <w:rsid w:val="008207A8"/>
    <w:rsid w:val="00846BAA"/>
    <w:rsid w:val="008629AD"/>
    <w:rsid w:val="008711C3"/>
    <w:rsid w:val="00877B82"/>
    <w:rsid w:val="00884BC2"/>
    <w:rsid w:val="008B6287"/>
    <w:rsid w:val="008E453B"/>
    <w:rsid w:val="008F74CE"/>
    <w:rsid w:val="0091364D"/>
    <w:rsid w:val="00917F85"/>
    <w:rsid w:val="00927D0D"/>
    <w:rsid w:val="009319AB"/>
    <w:rsid w:val="009406D6"/>
    <w:rsid w:val="00941709"/>
    <w:rsid w:val="009B05DE"/>
    <w:rsid w:val="009C6B3A"/>
    <w:rsid w:val="009D3C7B"/>
    <w:rsid w:val="00A05CC4"/>
    <w:rsid w:val="00A0701C"/>
    <w:rsid w:val="00A17B44"/>
    <w:rsid w:val="00A32D7B"/>
    <w:rsid w:val="00A4258C"/>
    <w:rsid w:val="00A51D0C"/>
    <w:rsid w:val="00A636A2"/>
    <w:rsid w:val="00A70F9E"/>
    <w:rsid w:val="00AA0590"/>
    <w:rsid w:val="00AA3423"/>
    <w:rsid w:val="00AC39B9"/>
    <w:rsid w:val="00AD2158"/>
    <w:rsid w:val="00AE4EC0"/>
    <w:rsid w:val="00B078C0"/>
    <w:rsid w:val="00B53760"/>
    <w:rsid w:val="00B73DAF"/>
    <w:rsid w:val="00BA4E05"/>
    <w:rsid w:val="00BD3FA6"/>
    <w:rsid w:val="00C023BE"/>
    <w:rsid w:val="00C06FB1"/>
    <w:rsid w:val="00C16BBB"/>
    <w:rsid w:val="00C314DC"/>
    <w:rsid w:val="00C60C38"/>
    <w:rsid w:val="00CC6DCE"/>
    <w:rsid w:val="00CF29C4"/>
    <w:rsid w:val="00D0139E"/>
    <w:rsid w:val="00D42590"/>
    <w:rsid w:val="00D441EF"/>
    <w:rsid w:val="00D55BEC"/>
    <w:rsid w:val="00D62CD4"/>
    <w:rsid w:val="00D746E8"/>
    <w:rsid w:val="00D93193"/>
    <w:rsid w:val="00D95B0E"/>
    <w:rsid w:val="00DC5CEB"/>
    <w:rsid w:val="00DE71D7"/>
    <w:rsid w:val="00E337FF"/>
    <w:rsid w:val="00E80992"/>
    <w:rsid w:val="00EA4293"/>
    <w:rsid w:val="00EA6CDF"/>
    <w:rsid w:val="00EA6FF4"/>
    <w:rsid w:val="00EA7CB4"/>
    <w:rsid w:val="00EB5A7B"/>
    <w:rsid w:val="00EC4B80"/>
    <w:rsid w:val="00F20F61"/>
    <w:rsid w:val="00F353CD"/>
    <w:rsid w:val="00F47E30"/>
    <w:rsid w:val="00F905A6"/>
    <w:rsid w:val="00F91E4C"/>
    <w:rsid w:val="00F959E0"/>
    <w:rsid w:val="00FA1093"/>
    <w:rsid w:val="00FD057A"/>
    <w:rsid w:val="00FD0720"/>
    <w:rsid w:val="00FD250D"/>
    <w:rsid w:val="00FF660C"/>
    <w:rsid w:val="019B1886"/>
    <w:rsid w:val="02B71145"/>
    <w:rsid w:val="06A27213"/>
    <w:rsid w:val="0768220B"/>
    <w:rsid w:val="0B3C19E4"/>
    <w:rsid w:val="0E986441"/>
    <w:rsid w:val="1223283D"/>
    <w:rsid w:val="13A7207E"/>
    <w:rsid w:val="17283764"/>
    <w:rsid w:val="18ED091D"/>
    <w:rsid w:val="282E783A"/>
    <w:rsid w:val="2DFC26DC"/>
    <w:rsid w:val="378400EB"/>
    <w:rsid w:val="3C2A02F1"/>
    <w:rsid w:val="3E416D36"/>
    <w:rsid w:val="3EA8750C"/>
    <w:rsid w:val="46DC3CF1"/>
    <w:rsid w:val="4BCC3F57"/>
    <w:rsid w:val="4EF70D4B"/>
    <w:rsid w:val="4FF21C3E"/>
    <w:rsid w:val="641702E1"/>
    <w:rsid w:val="698062E1"/>
    <w:rsid w:val="6E1B45FE"/>
    <w:rsid w:val="73C44DF0"/>
    <w:rsid w:val="77F263D0"/>
    <w:rsid w:val="7D1172F8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337</Characters>
  <Lines>2</Lines>
  <Paragraphs>1</Paragraphs>
  <TotalTime>1</TotalTime>
  <ScaleCrop>false</ScaleCrop>
  <LinksUpToDate>false</LinksUpToDate>
  <CharactersWithSpaces>337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2025-07-22T04:59:00Z</dcterms:created>
  <dc:creator>士杰 胡</dc:creator>
  <cp:lastModifiedBy>王志龙</cp:lastModifiedBy>
  <cp:lastPrinted>2025-07-22T07:43:00Z</cp:lastPrinted>
  <dcterms:modified xsi:type="dcterms:W3CDTF">2025-10-29T08:14:38Z</dcterms:modified>
  <cp:revision>276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eyJoZGlkIjoiNWU3NmQ5NDNmZDE1NzYxMWFlYTA5MjVlMjUxNmRiYTUiLCJ1c2VySWQiOiI0Nzk2Mjg1NzIifQ==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F571C631F79D434A9B2D1297E21260E2_13</vt:lpwstr>
  </property>
</Properties>
</file>